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71B3" w14:textId="048393E8" w:rsidR="00A5777B" w:rsidRDefault="005B26F2" w:rsidP="005B26F2">
      <w:pPr>
        <w:jc w:val="center"/>
        <w:rPr>
          <w:bCs/>
        </w:rPr>
      </w:pPr>
      <w:r w:rsidRPr="00992018">
        <w:rPr>
          <w:bCs/>
        </w:rPr>
        <w:t>Informacja prasowa</w:t>
      </w:r>
    </w:p>
    <w:p w14:paraId="46CDD34B" w14:textId="77777777" w:rsidR="00992018" w:rsidRPr="00992018" w:rsidRDefault="00992018" w:rsidP="005B26F2">
      <w:pPr>
        <w:jc w:val="center"/>
        <w:rPr>
          <w:bCs/>
        </w:rPr>
      </w:pPr>
    </w:p>
    <w:p w14:paraId="1A1A783E" w14:textId="77777777" w:rsidR="00992018" w:rsidRDefault="00992018" w:rsidP="00992018">
      <w:pPr>
        <w:spacing w:line="240" w:lineRule="auto"/>
        <w:jc w:val="center"/>
        <w:rPr>
          <w:b/>
        </w:rPr>
      </w:pPr>
      <w:r>
        <w:rPr>
          <w:b/>
        </w:rPr>
        <w:t>Jak wygląda logistyka żywności w dobie pandemii – procedury i obostrzenia</w:t>
      </w:r>
    </w:p>
    <w:p w14:paraId="32402BAE" w14:textId="0C94FB74" w:rsidR="00992018" w:rsidRPr="00992018" w:rsidRDefault="00992018" w:rsidP="00992018">
      <w:pPr>
        <w:spacing w:line="240" w:lineRule="auto"/>
        <w:jc w:val="center"/>
        <w:rPr>
          <w:b/>
        </w:rPr>
      </w:pPr>
      <w:r>
        <w:rPr>
          <w:bCs/>
          <w:sz w:val="20"/>
          <w:szCs w:val="20"/>
        </w:rPr>
        <w:t>N</w:t>
      </w:r>
      <w:r w:rsidRPr="00992018">
        <w:rPr>
          <w:bCs/>
          <w:sz w:val="20"/>
          <w:szCs w:val="20"/>
        </w:rPr>
        <w:t>a przykładzie lidera logistyki żywności firmy QSL Polska</w:t>
      </w:r>
      <w:r>
        <w:rPr>
          <w:bCs/>
          <w:sz w:val="20"/>
          <w:szCs w:val="20"/>
        </w:rPr>
        <w:t>.</w:t>
      </w:r>
    </w:p>
    <w:p w14:paraId="736DC463" w14:textId="77777777" w:rsidR="00992018" w:rsidRPr="00992018" w:rsidRDefault="00992018" w:rsidP="00992018">
      <w:pPr>
        <w:spacing w:after="0" w:line="240" w:lineRule="auto"/>
        <w:jc w:val="center"/>
        <w:rPr>
          <w:rFonts w:asciiTheme="minorHAnsi" w:eastAsiaTheme="minorHAnsi" w:hAnsiTheme="minorHAnsi" w:cstheme="minorBidi"/>
          <w:bCs/>
          <w:color w:val="auto"/>
          <w:sz w:val="20"/>
          <w:szCs w:val="20"/>
        </w:rPr>
      </w:pPr>
    </w:p>
    <w:p w14:paraId="3D7A8E3D" w14:textId="064C4DF9" w:rsidR="005B26F2" w:rsidRDefault="005B26F2" w:rsidP="001F0050">
      <w:pPr>
        <w:jc w:val="both"/>
        <w:rPr>
          <w:b/>
        </w:rPr>
      </w:pPr>
      <w:r w:rsidRPr="005B26F2">
        <w:rPr>
          <w:bCs/>
        </w:rPr>
        <w:t>Warszawa,</w:t>
      </w:r>
      <w:r w:rsidR="00992018">
        <w:rPr>
          <w:bCs/>
        </w:rPr>
        <w:t xml:space="preserve"> </w:t>
      </w:r>
      <w:r w:rsidR="00047A30">
        <w:rPr>
          <w:bCs/>
        </w:rPr>
        <w:t>7</w:t>
      </w:r>
      <w:r w:rsidR="00992018">
        <w:rPr>
          <w:bCs/>
        </w:rPr>
        <w:t xml:space="preserve"> września 2020 r.</w:t>
      </w:r>
      <w:r>
        <w:rPr>
          <w:b/>
        </w:rPr>
        <w:t xml:space="preserve"> – Pandemia wirusa Covid-19 zmieniła syt</w:t>
      </w:r>
      <w:r w:rsidR="00992018">
        <w:rPr>
          <w:b/>
        </w:rPr>
        <w:t>u</w:t>
      </w:r>
      <w:r>
        <w:rPr>
          <w:b/>
        </w:rPr>
        <w:t>ację na wszystkich światowych rynkach, nie pomijając rynku logistycznego. Z dnia</w:t>
      </w:r>
      <w:r w:rsidR="007E3172">
        <w:rPr>
          <w:b/>
        </w:rPr>
        <w:t xml:space="preserve"> </w:t>
      </w:r>
      <w:r>
        <w:rPr>
          <w:b/>
        </w:rPr>
        <w:t xml:space="preserve">na dzień konieczne było </w:t>
      </w:r>
      <w:r w:rsidR="00992018">
        <w:rPr>
          <w:b/>
        </w:rPr>
        <w:t xml:space="preserve">sprawne wdrożenie procedur </w:t>
      </w:r>
      <w:r>
        <w:rPr>
          <w:b/>
        </w:rPr>
        <w:t>umożliwiających pracownikom bezpieczne wykonywanie swoich obowiązków</w:t>
      </w:r>
      <w:r w:rsidR="00992018">
        <w:rPr>
          <w:b/>
        </w:rPr>
        <w:t xml:space="preserve"> </w:t>
      </w:r>
      <w:r w:rsidR="00992018">
        <w:rPr>
          <w:b/>
        </w:rPr>
        <w:br/>
        <w:t>z jednoczesnym zachowaniem jakości i płynności operacji</w:t>
      </w:r>
      <w:r>
        <w:rPr>
          <w:b/>
        </w:rPr>
        <w:t xml:space="preserve">. Firma Quick Service Logistics </w:t>
      </w:r>
      <w:r w:rsidR="00992018">
        <w:rPr>
          <w:b/>
        </w:rPr>
        <w:t xml:space="preserve">Polska </w:t>
      </w:r>
      <w:r w:rsidR="00992018">
        <w:rPr>
          <w:b/>
        </w:rPr>
        <w:br/>
      </w:r>
      <w:r>
        <w:rPr>
          <w:b/>
        </w:rPr>
        <w:t>w trosce o zdrowie zespołu</w:t>
      </w:r>
      <w:r w:rsidR="00992018">
        <w:rPr>
          <w:b/>
        </w:rPr>
        <w:t>, klientów i współpracowników</w:t>
      </w:r>
      <w:r>
        <w:rPr>
          <w:b/>
        </w:rPr>
        <w:t xml:space="preserve"> wprowadziła szereg zmian w systemie pracy, zgodnych z zaleceniami Sanepidu</w:t>
      </w:r>
      <w:r w:rsidR="00992018">
        <w:rPr>
          <w:b/>
        </w:rPr>
        <w:t>, WHO oraz własnymi wytycznymi zarządzania kryzysowego.</w:t>
      </w:r>
    </w:p>
    <w:p w14:paraId="39216641" w14:textId="2D533208" w:rsidR="00992018" w:rsidRDefault="005B26F2" w:rsidP="001F0050">
      <w:pPr>
        <w:jc w:val="both"/>
        <w:rPr>
          <w:bCs/>
        </w:rPr>
      </w:pPr>
      <w:r w:rsidRPr="005B26F2">
        <w:rPr>
          <w:bCs/>
        </w:rPr>
        <w:t>Bezpieczeństwo i higiena pracy zawsze był</w:t>
      </w:r>
      <w:r w:rsidR="00992018">
        <w:rPr>
          <w:bCs/>
        </w:rPr>
        <w:t>y</w:t>
      </w:r>
      <w:r w:rsidRPr="005B26F2">
        <w:rPr>
          <w:bCs/>
        </w:rPr>
        <w:t xml:space="preserve"> jednym z priorytetów w Quick Service Logistics Polska.</w:t>
      </w:r>
      <w:r>
        <w:rPr>
          <w:b/>
        </w:rPr>
        <w:t xml:space="preserve"> </w:t>
      </w:r>
      <w:r w:rsidR="00992018">
        <w:rPr>
          <w:b/>
        </w:rPr>
        <w:br/>
      </w:r>
      <w:r w:rsidR="001F0050">
        <w:rPr>
          <w:bCs/>
        </w:rPr>
        <w:t xml:space="preserve">W obliczu </w:t>
      </w:r>
      <w:r w:rsidR="00992018">
        <w:rPr>
          <w:bCs/>
        </w:rPr>
        <w:t xml:space="preserve">pandemii </w:t>
      </w:r>
      <w:r w:rsidR="001F0050">
        <w:rPr>
          <w:bCs/>
        </w:rPr>
        <w:t xml:space="preserve">Covid-19 </w:t>
      </w:r>
      <w:r>
        <w:rPr>
          <w:bCs/>
        </w:rPr>
        <w:t xml:space="preserve">firma </w:t>
      </w:r>
      <w:r w:rsidR="001F0050">
        <w:rPr>
          <w:bCs/>
        </w:rPr>
        <w:t>skupi</w:t>
      </w:r>
      <w:r>
        <w:rPr>
          <w:bCs/>
        </w:rPr>
        <w:t>ła</w:t>
      </w:r>
      <w:r w:rsidR="001F0050">
        <w:rPr>
          <w:bCs/>
        </w:rPr>
        <w:t xml:space="preserve"> się na bezpieczeństwie pracowników</w:t>
      </w:r>
      <w:r w:rsidR="00992018">
        <w:rPr>
          <w:bCs/>
        </w:rPr>
        <w:t xml:space="preserve">, </w:t>
      </w:r>
      <w:r w:rsidR="001F0050">
        <w:rPr>
          <w:bCs/>
        </w:rPr>
        <w:t>klientów</w:t>
      </w:r>
      <w:r w:rsidR="00992018">
        <w:rPr>
          <w:bCs/>
        </w:rPr>
        <w:t xml:space="preserve"> </w:t>
      </w:r>
      <w:r w:rsidR="0010059C">
        <w:rPr>
          <w:bCs/>
        </w:rPr>
        <w:br/>
      </w:r>
      <w:r w:rsidR="00992018">
        <w:rPr>
          <w:bCs/>
        </w:rPr>
        <w:t>i współpracowników</w:t>
      </w:r>
      <w:r w:rsidR="001F0050">
        <w:rPr>
          <w:bCs/>
        </w:rPr>
        <w:t xml:space="preserve">. </w:t>
      </w:r>
      <w:r w:rsidR="00992018">
        <w:rPr>
          <w:bCs/>
        </w:rPr>
        <w:t>Jakie nowe zasady wdrożono?</w:t>
      </w:r>
    </w:p>
    <w:p w14:paraId="5AA30E9B" w14:textId="2F9692F9" w:rsidR="00992018" w:rsidRDefault="001F0050" w:rsidP="00992018">
      <w:pPr>
        <w:pStyle w:val="Akapitzlist"/>
        <w:numPr>
          <w:ilvl w:val="0"/>
          <w:numId w:val="1"/>
        </w:numPr>
        <w:jc w:val="both"/>
        <w:rPr>
          <w:bCs/>
        </w:rPr>
      </w:pPr>
      <w:r w:rsidRPr="00992018">
        <w:rPr>
          <w:bCs/>
        </w:rPr>
        <w:t>Już na początku epidemii wprowadz</w:t>
      </w:r>
      <w:r w:rsidR="00992018">
        <w:rPr>
          <w:bCs/>
        </w:rPr>
        <w:t>ono</w:t>
      </w:r>
      <w:r w:rsidRPr="0010059C">
        <w:rPr>
          <w:bCs/>
        </w:rPr>
        <w:t xml:space="preserve"> ograniczenie dostępu dla osób z zewnątrz, poza wymaganymi serwisami, </w:t>
      </w:r>
      <w:r w:rsidR="005B26F2" w:rsidRPr="0010059C">
        <w:rPr>
          <w:bCs/>
        </w:rPr>
        <w:t>a</w:t>
      </w:r>
      <w:r w:rsidRPr="0010059C">
        <w:rPr>
          <w:bCs/>
        </w:rPr>
        <w:t xml:space="preserve"> wszystkie spotkania i wizyty zagraniczne</w:t>
      </w:r>
      <w:r w:rsidR="005B26F2" w:rsidRPr="0010059C">
        <w:rPr>
          <w:bCs/>
        </w:rPr>
        <w:t xml:space="preserve"> zostały zastąpione </w:t>
      </w:r>
      <w:r w:rsidR="00680729" w:rsidRPr="0010059C">
        <w:rPr>
          <w:bCs/>
        </w:rPr>
        <w:t>wideo</w:t>
      </w:r>
      <w:r w:rsidR="005B26F2" w:rsidRPr="0010059C">
        <w:rPr>
          <w:bCs/>
        </w:rPr>
        <w:t>konferencjami</w:t>
      </w:r>
      <w:r w:rsidRPr="0010059C">
        <w:rPr>
          <w:bCs/>
        </w:rPr>
        <w:t xml:space="preserve">. </w:t>
      </w:r>
    </w:p>
    <w:p w14:paraId="0F3DFAAD" w14:textId="285C9012" w:rsidR="00992018" w:rsidRDefault="00FF36D3" w:rsidP="00992018">
      <w:pPr>
        <w:pStyle w:val="Akapitzlist"/>
        <w:numPr>
          <w:ilvl w:val="0"/>
          <w:numId w:val="1"/>
        </w:numPr>
        <w:jc w:val="both"/>
        <w:rPr>
          <w:bCs/>
        </w:rPr>
      </w:pPr>
      <w:r w:rsidRPr="00992018">
        <w:rPr>
          <w:bCs/>
        </w:rPr>
        <w:t xml:space="preserve">Pracownicy biurowi i administracyjni zostali skierowani </w:t>
      </w:r>
      <w:r w:rsidR="00992018">
        <w:rPr>
          <w:bCs/>
        </w:rPr>
        <w:t>do</w:t>
      </w:r>
      <w:r w:rsidR="001F0050" w:rsidRPr="0010059C">
        <w:rPr>
          <w:bCs/>
        </w:rPr>
        <w:t xml:space="preserve"> prac</w:t>
      </w:r>
      <w:r w:rsidR="00992018">
        <w:rPr>
          <w:bCs/>
        </w:rPr>
        <w:t>y</w:t>
      </w:r>
      <w:r w:rsidR="001F0050" w:rsidRPr="0010059C">
        <w:rPr>
          <w:bCs/>
        </w:rPr>
        <w:t xml:space="preserve"> zdaln</w:t>
      </w:r>
      <w:r w:rsidR="00992018">
        <w:rPr>
          <w:bCs/>
        </w:rPr>
        <w:t>ej. O</w:t>
      </w:r>
      <w:r w:rsidR="007E3172" w:rsidRPr="0010059C">
        <w:rPr>
          <w:bCs/>
        </w:rPr>
        <w:t xml:space="preserve">d czerwca rotacyjnie połowa zespołu pracuje z biura, </w:t>
      </w:r>
      <w:r w:rsidR="00992018">
        <w:rPr>
          <w:bCs/>
        </w:rPr>
        <w:t xml:space="preserve">połowa zaś zdalnie. </w:t>
      </w:r>
    </w:p>
    <w:p w14:paraId="00B656B8" w14:textId="5E6D9753" w:rsidR="00992018" w:rsidRPr="00992018" w:rsidRDefault="00992018" w:rsidP="0010059C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W</w:t>
      </w:r>
      <w:r w:rsidR="00FF36D3" w:rsidRPr="00992018">
        <w:rPr>
          <w:bCs/>
        </w:rPr>
        <w:t xml:space="preserve"> magazynach </w:t>
      </w:r>
      <w:r w:rsidR="001F0050" w:rsidRPr="00992018">
        <w:rPr>
          <w:bCs/>
        </w:rPr>
        <w:t>ust</w:t>
      </w:r>
      <w:r w:rsidR="00FF36D3" w:rsidRPr="00992018">
        <w:rPr>
          <w:bCs/>
        </w:rPr>
        <w:t>alona została czterdziestopięciominutowa</w:t>
      </w:r>
      <w:r w:rsidR="001F0050" w:rsidRPr="00992018">
        <w:rPr>
          <w:bCs/>
        </w:rPr>
        <w:t xml:space="preserve"> przerw</w:t>
      </w:r>
      <w:r w:rsidR="00FF36D3" w:rsidRPr="00992018">
        <w:rPr>
          <w:bCs/>
        </w:rPr>
        <w:t>a</w:t>
      </w:r>
      <w:r w:rsidR="001F0050" w:rsidRPr="00992018">
        <w:rPr>
          <w:bCs/>
        </w:rPr>
        <w:t xml:space="preserve"> pomiędzy zmianami, aby ograniczyć kontakty pomiędzy pracownikami</w:t>
      </w:r>
      <w:r w:rsidR="00FF36D3" w:rsidRPr="00992018">
        <w:rPr>
          <w:bCs/>
        </w:rPr>
        <w:t xml:space="preserve"> i ewentualne rozprzestrzenianie się wirusa</w:t>
      </w:r>
      <w:r w:rsidR="001F0050" w:rsidRPr="00992018">
        <w:rPr>
          <w:bCs/>
        </w:rPr>
        <w:t>.</w:t>
      </w:r>
      <w:r w:rsidR="00FF36D3" w:rsidRPr="00992018">
        <w:rPr>
          <w:bCs/>
        </w:rPr>
        <w:t xml:space="preserve"> </w:t>
      </w:r>
      <w:r w:rsidR="0010059C">
        <w:rPr>
          <w:bCs/>
        </w:rPr>
        <w:t xml:space="preserve">Przed wejście do magazynu obowiązkowo mierzona jest temperatura. </w:t>
      </w:r>
    </w:p>
    <w:p w14:paraId="3957D383" w14:textId="77777777" w:rsidR="00992018" w:rsidRDefault="00FF36D3" w:rsidP="001F0050">
      <w:pPr>
        <w:pStyle w:val="Akapitzlist"/>
        <w:numPr>
          <w:ilvl w:val="0"/>
          <w:numId w:val="1"/>
        </w:numPr>
        <w:jc w:val="both"/>
        <w:rPr>
          <w:bCs/>
        </w:rPr>
      </w:pPr>
      <w:r w:rsidRPr="00992018">
        <w:rPr>
          <w:bCs/>
        </w:rPr>
        <w:t>W obiektach firmy wprowadzona została</w:t>
      </w:r>
      <w:r w:rsidR="001F0050" w:rsidRPr="00992018">
        <w:rPr>
          <w:bCs/>
        </w:rPr>
        <w:t xml:space="preserve"> </w:t>
      </w:r>
      <w:r w:rsidR="00992018">
        <w:rPr>
          <w:bCs/>
        </w:rPr>
        <w:t xml:space="preserve">codzienna </w:t>
      </w:r>
      <w:r w:rsidR="001F0050" w:rsidRPr="00992018">
        <w:rPr>
          <w:bCs/>
        </w:rPr>
        <w:t>dezynfekcj</w:t>
      </w:r>
      <w:r w:rsidRPr="00992018">
        <w:rPr>
          <w:bCs/>
        </w:rPr>
        <w:t>a</w:t>
      </w:r>
      <w:r w:rsidR="001F0050" w:rsidRPr="00992018">
        <w:rPr>
          <w:bCs/>
        </w:rPr>
        <w:t xml:space="preserve"> </w:t>
      </w:r>
      <w:r w:rsidRPr="00992018">
        <w:rPr>
          <w:bCs/>
        </w:rPr>
        <w:t>magazynów i pomieszczeń</w:t>
      </w:r>
      <w:r w:rsidR="001F0050" w:rsidRPr="00992018">
        <w:rPr>
          <w:bCs/>
        </w:rPr>
        <w:t xml:space="preserve"> wspólnych </w:t>
      </w:r>
      <w:r w:rsidRPr="00992018">
        <w:rPr>
          <w:bCs/>
        </w:rPr>
        <w:t xml:space="preserve">przy pomocy systemu zamgławiającego. </w:t>
      </w:r>
      <w:r w:rsidR="001F0050" w:rsidRPr="00992018">
        <w:rPr>
          <w:bCs/>
        </w:rPr>
        <w:t xml:space="preserve"> </w:t>
      </w:r>
    </w:p>
    <w:p w14:paraId="28B63610" w14:textId="77777777" w:rsidR="00992018" w:rsidRDefault="001F0050" w:rsidP="001F0050">
      <w:pPr>
        <w:pStyle w:val="Akapitzlist"/>
        <w:numPr>
          <w:ilvl w:val="0"/>
          <w:numId w:val="1"/>
        </w:numPr>
        <w:jc w:val="both"/>
        <w:rPr>
          <w:bCs/>
        </w:rPr>
      </w:pPr>
      <w:r w:rsidRPr="00992018">
        <w:rPr>
          <w:bCs/>
        </w:rPr>
        <w:t>Zwiększ</w:t>
      </w:r>
      <w:r w:rsidR="004D0C81" w:rsidRPr="00992018">
        <w:rPr>
          <w:bCs/>
        </w:rPr>
        <w:t xml:space="preserve">ona została </w:t>
      </w:r>
      <w:r w:rsidRPr="00992018">
        <w:rPr>
          <w:bCs/>
        </w:rPr>
        <w:t>również częstotliwość mycia i dezynfekcji pojazdów</w:t>
      </w:r>
      <w:r w:rsidR="004D0C81" w:rsidRPr="00992018">
        <w:rPr>
          <w:bCs/>
        </w:rPr>
        <w:t>, każdy kierowca ma obowiązek na bieżąco dezy</w:t>
      </w:r>
      <w:r w:rsidR="00992018">
        <w:rPr>
          <w:bCs/>
        </w:rPr>
        <w:t>n</w:t>
      </w:r>
      <w:r w:rsidR="004D0C81" w:rsidRPr="00992018">
        <w:rPr>
          <w:bCs/>
        </w:rPr>
        <w:t>fekować elementy kabiny, takie jak klamki, przyciski, kierownica.</w:t>
      </w:r>
    </w:p>
    <w:p w14:paraId="5512481A" w14:textId="304F7AA7" w:rsidR="001F0050" w:rsidRPr="0010059C" w:rsidRDefault="001F0050" w:rsidP="0010059C">
      <w:pPr>
        <w:pStyle w:val="Akapitzlist"/>
        <w:numPr>
          <w:ilvl w:val="0"/>
          <w:numId w:val="1"/>
        </w:numPr>
        <w:jc w:val="both"/>
        <w:rPr>
          <w:bCs/>
        </w:rPr>
      </w:pPr>
      <w:r w:rsidRPr="00992018">
        <w:rPr>
          <w:bCs/>
        </w:rPr>
        <w:t>Przy wejści</w:t>
      </w:r>
      <w:r w:rsidR="004D0C81" w:rsidRPr="00992018">
        <w:rPr>
          <w:bCs/>
        </w:rPr>
        <w:t>ach</w:t>
      </w:r>
      <w:r w:rsidRPr="00992018">
        <w:rPr>
          <w:bCs/>
        </w:rPr>
        <w:t xml:space="preserve"> do </w:t>
      </w:r>
      <w:r w:rsidR="004D0C81" w:rsidRPr="00E17A4C">
        <w:rPr>
          <w:bCs/>
        </w:rPr>
        <w:t xml:space="preserve">wszystkich </w:t>
      </w:r>
      <w:r w:rsidRPr="00E17A4C">
        <w:rPr>
          <w:bCs/>
        </w:rPr>
        <w:t>obiekt</w:t>
      </w:r>
      <w:r w:rsidR="004D0C81" w:rsidRPr="00E17A4C">
        <w:rPr>
          <w:bCs/>
        </w:rPr>
        <w:t>ów</w:t>
      </w:r>
      <w:r w:rsidR="0010059C">
        <w:rPr>
          <w:bCs/>
        </w:rPr>
        <w:t xml:space="preserve"> </w:t>
      </w:r>
      <w:r w:rsidRPr="00E17A4C">
        <w:rPr>
          <w:bCs/>
        </w:rPr>
        <w:t xml:space="preserve">zamontowane </w:t>
      </w:r>
      <w:r w:rsidR="004D0C81" w:rsidRPr="00E17A4C">
        <w:rPr>
          <w:bCs/>
        </w:rPr>
        <w:t xml:space="preserve">zostały </w:t>
      </w:r>
      <w:r w:rsidRPr="00E17A4C">
        <w:rPr>
          <w:bCs/>
        </w:rPr>
        <w:t xml:space="preserve">pojemniki </w:t>
      </w:r>
      <w:r w:rsidRPr="0010059C">
        <w:rPr>
          <w:bCs/>
        </w:rPr>
        <w:t xml:space="preserve">z płynami odkażającymi, a pracownicy zostali wyposażeni w rękawiczki i maseczki jeszcze przed wprowadzeniem w Polsce obowiązku ich stosowania. </w:t>
      </w:r>
      <w:r w:rsidR="00A42B4B" w:rsidRPr="0010059C">
        <w:rPr>
          <w:bCs/>
        </w:rPr>
        <w:t>M</w:t>
      </w:r>
      <w:r w:rsidR="000756C8" w:rsidRPr="0010059C">
        <w:rPr>
          <w:bCs/>
        </w:rPr>
        <w:t xml:space="preserve">ają </w:t>
      </w:r>
      <w:r w:rsidR="00A42B4B" w:rsidRPr="0010059C">
        <w:rPr>
          <w:bCs/>
        </w:rPr>
        <w:t xml:space="preserve">oni </w:t>
      </w:r>
      <w:r w:rsidR="000756C8" w:rsidRPr="0010059C">
        <w:rPr>
          <w:bCs/>
        </w:rPr>
        <w:t>również obowiązek zachowywania dystansu społecznego na terenie obiektów i w trakcie dostaw.</w:t>
      </w:r>
    </w:p>
    <w:p w14:paraId="7B53BE99" w14:textId="7B0697EA" w:rsidR="000756C8" w:rsidRDefault="000756C8" w:rsidP="001F0050">
      <w:pPr>
        <w:jc w:val="both"/>
        <w:rPr>
          <w:bCs/>
        </w:rPr>
      </w:pPr>
      <w:r>
        <w:rPr>
          <w:bCs/>
        </w:rPr>
        <w:t xml:space="preserve">Pandemia koronawirusa zmusiła firmę do </w:t>
      </w:r>
      <w:r w:rsidR="00E17A4C">
        <w:rPr>
          <w:bCs/>
        </w:rPr>
        <w:t>modyfikacji</w:t>
      </w:r>
      <w:r>
        <w:rPr>
          <w:bCs/>
        </w:rPr>
        <w:t xml:space="preserve"> dotychczasowych procesów i dostosowania ich </w:t>
      </w:r>
      <w:r w:rsidR="00680729">
        <w:rPr>
          <w:bCs/>
        </w:rPr>
        <w:br/>
      </w:r>
      <w:r>
        <w:rPr>
          <w:bCs/>
        </w:rPr>
        <w:t>do nowych realiów. Wszys</w:t>
      </w:r>
      <w:r w:rsidR="00A42B4B">
        <w:rPr>
          <w:bCs/>
        </w:rPr>
        <w:t>t</w:t>
      </w:r>
      <w:r>
        <w:rPr>
          <w:bCs/>
        </w:rPr>
        <w:t>kie wprowadzone procedury mają na celu zapewnienie bezpieczeństwa pracowników w trakcie wykonywania obowiązków</w:t>
      </w:r>
      <w:r w:rsidR="00E17A4C">
        <w:rPr>
          <w:bCs/>
        </w:rPr>
        <w:t xml:space="preserve"> i są stosowane do odwołania. </w:t>
      </w:r>
    </w:p>
    <w:p w14:paraId="289E8390" w14:textId="5DD38C84" w:rsidR="000756C8" w:rsidRDefault="000756C8" w:rsidP="001F0050">
      <w:pPr>
        <w:jc w:val="both"/>
        <w:rPr>
          <w:bCs/>
        </w:rPr>
      </w:pPr>
      <w:r w:rsidRPr="00B91F89">
        <w:rPr>
          <w:bCs/>
          <w:i/>
          <w:iCs/>
        </w:rPr>
        <w:t xml:space="preserve">Jako rodzinna firma zawsze przykładaliśmy dużą wagę do bezpieczeństwa naszych pracowników </w:t>
      </w:r>
      <w:r w:rsidR="00680729">
        <w:rPr>
          <w:bCs/>
          <w:i/>
          <w:iCs/>
        </w:rPr>
        <w:br/>
      </w:r>
      <w:r w:rsidRPr="00B91F89">
        <w:rPr>
          <w:bCs/>
          <w:i/>
          <w:iCs/>
        </w:rPr>
        <w:t xml:space="preserve">i zachowania najwyższych standardów higieny. W obliczu pandemii wirusa Covid-19 natychmiastowo wprowadziliśmy nowe procedury, które </w:t>
      </w:r>
      <w:r w:rsidR="00E17A4C">
        <w:rPr>
          <w:bCs/>
          <w:i/>
          <w:iCs/>
        </w:rPr>
        <w:t xml:space="preserve">zapewniły optymalną </w:t>
      </w:r>
      <w:r w:rsidRPr="00B91F89">
        <w:rPr>
          <w:bCs/>
          <w:i/>
          <w:iCs/>
        </w:rPr>
        <w:t xml:space="preserve">ochronę osób zatrudnionych </w:t>
      </w:r>
      <w:r w:rsidR="00680729">
        <w:rPr>
          <w:bCs/>
          <w:i/>
          <w:iCs/>
        </w:rPr>
        <w:br/>
      </w:r>
      <w:r w:rsidRPr="00B91F89">
        <w:rPr>
          <w:bCs/>
          <w:i/>
          <w:iCs/>
        </w:rPr>
        <w:t>w zespole QSL Polska. Obowiązek noszenia maseczek i rękawiczek został u nas wprowadzony jeszcze przed rządowymi obostrzen</w:t>
      </w:r>
      <w:r w:rsidR="00E17A4C">
        <w:rPr>
          <w:bCs/>
          <w:i/>
          <w:iCs/>
        </w:rPr>
        <w:t>i</w:t>
      </w:r>
      <w:r w:rsidRPr="00B91F89">
        <w:rPr>
          <w:bCs/>
          <w:i/>
          <w:iCs/>
        </w:rPr>
        <w:t xml:space="preserve">ami. Dzięki szybkim działaniom </w:t>
      </w:r>
      <w:r w:rsidR="00B91F89" w:rsidRPr="00B91F89">
        <w:rPr>
          <w:bCs/>
          <w:i/>
          <w:iCs/>
        </w:rPr>
        <w:t xml:space="preserve">udało nam się utrzymać oferowane usługi </w:t>
      </w:r>
      <w:r w:rsidR="00B91F89" w:rsidRPr="00B91F89">
        <w:rPr>
          <w:bCs/>
          <w:i/>
          <w:iCs/>
        </w:rPr>
        <w:lastRenderedPageBreak/>
        <w:t xml:space="preserve">na najwyższym poziomie. Nie byłoby to możliwe, gdyby nie doświadczony, kompetentny </w:t>
      </w:r>
      <w:r w:rsidR="00680729">
        <w:rPr>
          <w:bCs/>
          <w:i/>
          <w:iCs/>
        </w:rPr>
        <w:br/>
      </w:r>
      <w:r w:rsidR="00B91F89" w:rsidRPr="00B91F89">
        <w:rPr>
          <w:bCs/>
          <w:i/>
          <w:iCs/>
        </w:rPr>
        <w:t>i zdeterminowany zespół, który przestrzegał nowych przepisów. Wszystkim naszym pracownikom należą się gratulacje i podziękowani</w:t>
      </w:r>
      <w:r w:rsidR="00E17A4C">
        <w:rPr>
          <w:bCs/>
          <w:i/>
          <w:iCs/>
        </w:rPr>
        <w:t>a</w:t>
      </w:r>
      <w:r w:rsidR="00B91F89" w:rsidRPr="00B91F89">
        <w:rPr>
          <w:bCs/>
          <w:i/>
          <w:iCs/>
        </w:rPr>
        <w:t xml:space="preserve"> – to dzi</w:t>
      </w:r>
      <w:r w:rsidR="00E17A4C">
        <w:rPr>
          <w:bCs/>
          <w:i/>
          <w:iCs/>
        </w:rPr>
        <w:t>ę</w:t>
      </w:r>
      <w:r w:rsidR="00B91F89" w:rsidRPr="00B91F89">
        <w:rPr>
          <w:bCs/>
          <w:i/>
          <w:iCs/>
        </w:rPr>
        <w:t>ki nim przeszliśmy przez naj</w:t>
      </w:r>
      <w:r w:rsidR="00E17A4C">
        <w:rPr>
          <w:bCs/>
          <w:i/>
          <w:iCs/>
        </w:rPr>
        <w:t>trudniejszy</w:t>
      </w:r>
      <w:r w:rsidR="00B91F89" w:rsidRPr="00B91F89">
        <w:rPr>
          <w:bCs/>
          <w:i/>
          <w:iCs/>
        </w:rPr>
        <w:t xml:space="preserve"> czas, </w:t>
      </w:r>
      <w:r w:rsidR="00680729">
        <w:rPr>
          <w:bCs/>
          <w:i/>
          <w:iCs/>
        </w:rPr>
        <w:br/>
      </w:r>
      <w:r w:rsidR="00B91F89" w:rsidRPr="00B91F89">
        <w:rPr>
          <w:bCs/>
          <w:i/>
          <w:iCs/>
        </w:rPr>
        <w:t xml:space="preserve">a teraz, </w:t>
      </w:r>
      <w:r w:rsidR="00E17A4C">
        <w:rPr>
          <w:bCs/>
          <w:i/>
          <w:iCs/>
        </w:rPr>
        <w:t xml:space="preserve">silniejsi i </w:t>
      </w:r>
      <w:r w:rsidR="00B91F89" w:rsidRPr="00B91F89">
        <w:rPr>
          <w:bCs/>
          <w:i/>
          <w:iCs/>
        </w:rPr>
        <w:t xml:space="preserve">bogatsi o nowe doświadczenia, możemy </w:t>
      </w:r>
      <w:r w:rsidR="00E17A4C">
        <w:rPr>
          <w:bCs/>
          <w:i/>
          <w:iCs/>
        </w:rPr>
        <w:t xml:space="preserve">dalej </w:t>
      </w:r>
      <w:r w:rsidR="00B91F89" w:rsidRPr="00B91F89">
        <w:rPr>
          <w:bCs/>
          <w:i/>
          <w:iCs/>
        </w:rPr>
        <w:t>rozwijać naszą działalność</w:t>
      </w:r>
      <w:r w:rsidR="00B91F89">
        <w:rPr>
          <w:bCs/>
        </w:rPr>
        <w:t xml:space="preserve"> – mówi Agnieszka Sałek, dyrektor handlowa QSL Polska.</w:t>
      </w:r>
    </w:p>
    <w:p w14:paraId="68136A77" w14:textId="77777777" w:rsidR="00A5777B" w:rsidRDefault="00A5777B" w:rsidP="00A5777B">
      <w:pPr>
        <w:rPr>
          <w:b/>
          <w:bCs/>
        </w:rPr>
      </w:pPr>
    </w:p>
    <w:p w14:paraId="4BE83CC2" w14:textId="77777777" w:rsidR="00E475E1" w:rsidRDefault="00E475E1" w:rsidP="00A5777B">
      <w:pPr>
        <w:jc w:val="center"/>
      </w:pPr>
      <w:r>
        <w:t>***</w:t>
      </w:r>
    </w:p>
    <w:p w14:paraId="276FBD0A" w14:textId="77777777" w:rsidR="00E475E1" w:rsidRDefault="00E475E1" w:rsidP="00E475E1">
      <w:pPr>
        <w:jc w:val="both"/>
      </w:pPr>
      <w:r>
        <w:rPr>
          <w:b/>
          <w:bCs/>
          <w:sz w:val="18"/>
          <w:szCs w:val="18"/>
        </w:rPr>
        <w:t>QUICK SERVICE LOGISTICS POLSKA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t>– polski oddział międzynarodowej grupy logistycznej Meyer Quick Service Logistics. Dostarcza kompleksową obsługę logistyczną, koordynując pełny łańcuch dostaw, od nabywania produktów, poprzez jego magazynowanie, po dystrybucję do punktów sprzedaży. Specjalizuje się w magazynowaniu i transporcie świeżej żywności (dostawy</w:t>
      </w:r>
      <w:r>
        <w:rPr>
          <w:rStyle w:val="apple-converted-space"/>
          <w:sz w:val="18"/>
          <w:szCs w:val="18"/>
        </w:rPr>
        <w:t> </w:t>
      </w:r>
      <w:r>
        <w:rPr>
          <w:i/>
          <w:iCs/>
          <w:sz w:val="18"/>
          <w:szCs w:val="18"/>
        </w:rPr>
        <w:t>multi-temperature</w:t>
      </w:r>
      <w:r>
        <w:rPr>
          <w:sz w:val="18"/>
          <w:szCs w:val="18"/>
        </w:rPr>
        <w:t>). QSL Polska obsługuje wiodące na rynku sieci kawiarń i restauracji fast food. Udostępnia również powierzchnię magazynową.</w:t>
      </w:r>
      <w:r>
        <w:rPr>
          <w:rStyle w:val="apple-converted-space"/>
          <w:sz w:val="18"/>
          <w:szCs w:val="18"/>
        </w:rPr>
        <w:t> </w:t>
      </w:r>
    </w:p>
    <w:p w14:paraId="04B3E4F4" w14:textId="77777777" w:rsidR="00E475E1" w:rsidRDefault="00E475E1" w:rsidP="00E475E1">
      <w:pPr>
        <w:jc w:val="both"/>
      </w:pPr>
      <w:r>
        <w:rPr>
          <w:sz w:val="18"/>
          <w:szCs w:val="18"/>
        </w:rPr>
        <w:t>Grupa Meyer Quick Service Logistics, do której należy QSL Polska, została założona w 1949 przez Ludwiga Meyera, obecnie zarządza nią trzecie pokolenie rodziny założycieli. Na rynku niemieckim jest liderem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t>w sektorze logistyki dla branży spożywczej. Grupa Meyer QSL działa na terenie 12 krajów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t>w Europie, w Polsce jest obecna od 2014 roku. W pięciu centrach logistycznych w Polsce (dwa magazyny oraz trzy centra cross-dock) pracuje 120 pracowników. Najwyższa jakość i terminowość usług zostały potwierdzone międzynarodowym certyfikatem IFS® – International highest Food Stanard®</w:t>
      </w:r>
      <w:r>
        <w:rPr>
          <w:rStyle w:val="apple-converted-space"/>
          <w:sz w:val="18"/>
          <w:szCs w:val="18"/>
        </w:rPr>
        <w:t> </w:t>
      </w:r>
      <w:r>
        <w:rPr>
          <w:i/>
          <w:iCs/>
          <w:sz w:val="18"/>
          <w:szCs w:val="18"/>
        </w:rPr>
        <w:t>z wynikiem high level.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t>Firmy z grupy Meyer Quick Service Logistics w trosce o środowisko wprowadzają nowoczesne technologie zapewniające efektywne wykorzystanie zasobów naturalnych (oświetlenie LED, pojazdy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t>z silnikami hybrydowymi, ergonomiczne chłodnie, redukcja hałasu). Ponadto wspierają projekty społeczne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t>i organizacje non-profit.</w:t>
      </w:r>
    </w:p>
    <w:p w14:paraId="04632096" w14:textId="77777777" w:rsidR="00E475E1" w:rsidRDefault="00E475E1" w:rsidP="00E475E1">
      <w:pPr>
        <w:jc w:val="both"/>
      </w:pPr>
      <w:r>
        <w:t> </w:t>
      </w:r>
    </w:p>
    <w:p w14:paraId="69E5D9F4" w14:textId="77777777" w:rsidR="00BA49F6" w:rsidRDefault="00E475E1" w:rsidP="00A5777B">
      <w:pPr>
        <w:spacing w:after="0" w:line="240" w:lineRule="auto"/>
      </w:pPr>
      <w:r>
        <w:t>Kontakt dla mediów: </w:t>
      </w:r>
    </w:p>
    <w:p w14:paraId="31E76013" w14:textId="77777777" w:rsidR="00BA49F6" w:rsidRDefault="00BA49F6" w:rsidP="00A5777B">
      <w:pPr>
        <w:spacing w:after="0" w:line="240" w:lineRule="auto"/>
        <w:rPr>
          <w:i/>
          <w:iCs/>
        </w:rPr>
      </w:pPr>
      <w:r>
        <w:rPr>
          <w:i/>
          <w:iCs/>
        </w:rPr>
        <w:t>Biuro prasowe, Odyseja PR</w:t>
      </w:r>
    </w:p>
    <w:p w14:paraId="145D8B1A" w14:textId="77777777" w:rsidR="00BA49F6" w:rsidRPr="00BA49F6" w:rsidRDefault="00BA49F6" w:rsidP="00A5777B">
      <w:pPr>
        <w:spacing w:after="0" w:line="240" w:lineRule="auto"/>
      </w:pPr>
    </w:p>
    <w:p w14:paraId="63AE21E2" w14:textId="77777777" w:rsidR="00E475E1" w:rsidRDefault="00E475E1" w:rsidP="00A5777B">
      <w:pPr>
        <w:spacing w:after="0" w:line="240" w:lineRule="auto"/>
      </w:pPr>
      <w:r>
        <w:rPr>
          <w:i/>
          <w:iCs/>
        </w:rPr>
        <w:t>Anna Dostatnia</w:t>
      </w:r>
    </w:p>
    <w:p w14:paraId="2A56D935" w14:textId="77777777" w:rsidR="00E475E1" w:rsidRDefault="00BA49F6" w:rsidP="00A5777B">
      <w:pPr>
        <w:spacing w:after="0" w:line="240" w:lineRule="auto"/>
      </w:pPr>
      <w:r>
        <w:t xml:space="preserve"> </w:t>
      </w:r>
      <w:r w:rsidR="00E475E1">
        <w:t>(+48) 533 341 073</w:t>
      </w:r>
    </w:p>
    <w:p w14:paraId="60D794A1" w14:textId="77777777" w:rsidR="00E475E1" w:rsidRDefault="008A2155" w:rsidP="00A5777B">
      <w:pPr>
        <w:spacing w:after="0" w:line="240" w:lineRule="auto"/>
        <w:rPr>
          <w:rStyle w:val="Hipercze"/>
          <w:color w:val="954F72"/>
        </w:rPr>
      </w:pPr>
      <w:hyperlink r:id="rId7" w:history="1">
        <w:r w:rsidR="00E475E1">
          <w:rPr>
            <w:rStyle w:val="Hipercze"/>
            <w:color w:val="954F72"/>
          </w:rPr>
          <w:t>annadostatnia@odysejapr.pl</w:t>
        </w:r>
      </w:hyperlink>
    </w:p>
    <w:p w14:paraId="496DBE2D" w14:textId="77777777" w:rsidR="00BA49F6" w:rsidRDefault="00BA49F6" w:rsidP="00A5777B">
      <w:pPr>
        <w:spacing w:after="0" w:line="240" w:lineRule="auto"/>
        <w:rPr>
          <w:rStyle w:val="Hipercze"/>
          <w:color w:val="954F72"/>
        </w:rPr>
      </w:pPr>
    </w:p>
    <w:p w14:paraId="1225AE73" w14:textId="77777777" w:rsidR="00BA49F6" w:rsidRPr="00776728" w:rsidRDefault="00BA49F6" w:rsidP="00A5777B">
      <w:pPr>
        <w:spacing w:after="0" w:line="240" w:lineRule="auto"/>
        <w:rPr>
          <w:i/>
          <w:iCs/>
        </w:rPr>
      </w:pPr>
      <w:r w:rsidRPr="00776728">
        <w:rPr>
          <w:i/>
          <w:iCs/>
        </w:rPr>
        <w:t xml:space="preserve">Eliza Kucharska </w:t>
      </w:r>
    </w:p>
    <w:p w14:paraId="4AA22D0C" w14:textId="5C8C7573" w:rsidR="00BA49F6" w:rsidRDefault="00BA49F6" w:rsidP="00A5777B">
      <w:pPr>
        <w:spacing w:after="0" w:line="240" w:lineRule="auto"/>
      </w:pPr>
      <w:r w:rsidRPr="00776728">
        <w:t>(+48)</w:t>
      </w:r>
      <w:r w:rsidRPr="00BA49F6">
        <w:t xml:space="preserve"> </w:t>
      </w:r>
      <w:r w:rsidR="00776728">
        <w:t>885 223 022</w:t>
      </w:r>
    </w:p>
    <w:p w14:paraId="6CFBA75B" w14:textId="6D6D48DA" w:rsidR="00776728" w:rsidRPr="00BA49F6" w:rsidRDefault="008A2155" w:rsidP="00A5777B">
      <w:pPr>
        <w:spacing w:after="0" w:line="240" w:lineRule="auto"/>
      </w:pPr>
      <w:hyperlink r:id="rId8" w:history="1">
        <w:r w:rsidR="00776728" w:rsidRPr="001128A2">
          <w:rPr>
            <w:rStyle w:val="Hipercze"/>
          </w:rPr>
          <w:t>elizakucharska@odysejapr.pl</w:t>
        </w:r>
      </w:hyperlink>
      <w:r w:rsidR="00776728">
        <w:t xml:space="preserve"> </w:t>
      </w:r>
    </w:p>
    <w:p w14:paraId="4AA6F2D6" w14:textId="77777777" w:rsidR="00BA49F6" w:rsidRDefault="00BA49F6" w:rsidP="00A5777B">
      <w:pPr>
        <w:spacing w:after="0" w:line="240" w:lineRule="auto"/>
        <w:rPr>
          <w:rStyle w:val="Hipercze"/>
          <w:color w:val="954F72"/>
        </w:rPr>
      </w:pPr>
    </w:p>
    <w:p w14:paraId="01BECE8B" w14:textId="77777777" w:rsidR="00BA49F6" w:rsidRDefault="00BA49F6" w:rsidP="00A5777B">
      <w:pPr>
        <w:spacing w:after="0" w:line="240" w:lineRule="auto"/>
      </w:pPr>
    </w:p>
    <w:p w14:paraId="100652F6" w14:textId="77777777" w:rsidR="00E475E1" w:rsidRPr="00A5777B" w:rsidRDefault="00E475E1" w:rsidP="00A5777B">
      <w:bookmarkStart w:id="0" w:name="h.gjdgxs"/>
      <w:bookmarkEnd w:id="0"/>
      <w:r>
        <w:t> </w:t>
      </w:r>
    </w:p>
    <w:p w14:paraId="5DA95E24" w14:textId="77777777" w:rsidR="005A7349" w:rsidRDefault="005A7349" w:rsidP="00625CDA">
      <w:pPr>
        <w:spacing w:after="0"/>
      </w:pPr>
    </w:p>
    <w:sectPr w:rsidR="005A73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AD494" w14:textId="77777777" w:rsidR="008A2155" w:rsidRDefault="008A2155" w:rsidP="00625CDA">
      <w:pPr>
        <w:spacing w:after="0" w:line="240" w:lineRule="auto"/>
      </w:pPr>
      <w:r>
        <w:separator/>
      </w:r>
    </w:p>
  </w:endnote>
  <w:endnote w:type="continuationSeparator" w:id="0">
    <w:p w14:paraId="2A983CC2" w14:textId="77777777" w:rsidR="008A2155" w:rsidRDefault="008A2155" w:rsidP="0062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9C7C0" w14:textId="77777777" w:rsidR="008A2155" w:rsidRDefault="008A2155" w:rsidP="00625CDA">
      <w:pPr>
        <w:spacing w:after="0" w:line="240" w:lineRule="auto"/>
      </w:pPr>
      <w:r>
        <w:separator/>
      </w:r>
    </w:p>
  </w:footnote>
  <w:footnote w:type="continuationSeparator" w:id="0">
    <w:p w14:paraId="6A23B602" w14:textId="77777777" w:rsidR="008A2155" w:rsidRDefault="008A2155" w:rsidP="0062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A8FE" w14:textId="77777777" w:rsidR="000C16CF" w:rsidRPr="000C16CF" w:rsidRDefault="00625CDA" w:rsidP="000C16CF">
    <w:pPr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</w:rPr>
      <w:drawing>
        <wp:inline distT="0" distB="0" distL="0" distR="0" wp14:anchorId="2F8993C1" wp14:editId="4BF61F3D">
          <wp:extent cx="1544513" cy="10690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513" cy="106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0C16CF">
      <w:rPr>
        <w:noProof/>
      </w:rPr>
      <w:t xml:space="preserve">    </w:t>
    </w:r>
    <w:r>
      <w:rPr>
        <w:noProof/>
      </w:rPr>
      <w:t xml:space="preserve"> </w:t>
    </w:r>
    <w:r w:rsidR="000C16CF">
      <w:rPr>
        <w:noProof/>
      </w:rPr>
      <w:t xml:space="preserve">                                               </w:t>
    </w:r>
    <w:r>
      <w:rPr>
        <w:noProof/>
      </w:rPr>
      <w:t xml:space="preserve">        </w:t>
    </w:r>
  </w:p>
  <w:p w14:paraId="1DFE17A7" w14:textId="77777777" w:rsidR="00625CDA" w:rsidRDefault="00625CDA">
    <w:pPr>
      <w:pStyle w:val="Nagwek"/>
    </w:pPr>
    <w:r>
      <w:rPr>
        <w:noProof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B2208"/>
    <w:multiLevelType w:val="hybridMultilevel"/>
    <w:tmpl w:val="9192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DA"/>
    <w:rsid w:val="000258B3"/>
    <w:rsid w:val="000272D8"/>
    <w:rsid w:val="000418D3"/>
    <w:rsid w:val="00047A30"/>
    <w:rsid w:val="000756C8"/>
    <w:rsid w:val="00094399"/>
    <w:rsid w:val="000B1F34"/>
    <w:rsid w:val="000C16CF"/>
    <w:rsid w:val="000C4C9A"/>
    <w:rsid w:val="000C5A47"/>
    <w:rsid w:val="000D0640"/>
    <w:rsid w:val="000E70D0"/>
    <w:rsid w:val="000F2D00"/>
    <w:rsid w:val="0010059C"/>
    <w:rsid w:val="00122ED2"/>
    <w:rsid w:val="00125682"/>
    <w:rsid w:val="00163460"/>
    <w:rsid w:val="0019247E"/>
    <w:rsid w:val="001E359F"/>
    <w:rsid w:val="001F0050"/>
    <w:rsid w:val="002251DE"/>
    <w:rsid w:val="00250D39"/>
    <w:rsid w:val="002D248E"/>
    <w:rsid w:val="00375F04"/>
    <w:rsid w:val="00396B31"/>
    <w:rsid w:val="003B067B"/>
    <w:rsid w:val="003F0563"/>
    <w:rsid w:val="003F765A"/>
    <w:rsid w:val="00415D67"/>
    <w:rsid w:val="00433729"/>
    <w:rsid w:val="00452C3A"/>
    <w:rsid w:val="004668E7"/>
    <w:rsid w:val="00482957"/>
    <w:rsid w:val="004D0C81"/>
    <w:rsid w:val="00556557"/>
    <w:rsid w:val="005830AC"/>
    <w:rsid w:val="005A7349"/>
    <w:rsid w:val="005B19EB"/>
    <w:rsid w:val="005B26F2"/>
    <w:rsid w:val="005F113C"/>
    <w:rsid w:val="00606176"/>
    <w:rsid w:val="00625CDA"/>
    <w:rsid w:val="00656752"/>
    <w:rsid w:val="00665907"/>
    <w:rsid w:val="00676106"/>
    <w:rsid w:val="00680729"/>
    <w:rsid w:val="00712550"/>
    <w:rsid w:val="00776728"/>
    <w:rsid w:val="007833F2"/>
    <w:rsid w:val="00794BB0"/>
    <w:rsid w:val="007A0F7E"/>
    <w:rsid w:val="007E3172"/>
    <w:rsid w:val="008078B0"/>
    <w:rsid w:val="008A2155"/>
    <w:rsid w:val="008A2812"/>
    <w:rsid w:val="008B1C56"/>
    <w:rsid w:val="00911461"/>
    <w:rsid w:val="009720A6"/>
    <w:rsid w:val="00974CE1"/>
    <w:rsid w:val="00992018"/>
    <w:rsid w:val="009C6A0E"/>
    <w:rsid w:val="009E6DC7"/>
    <w:rsid w:val="00A30526"/>
    <w:rsid w:val="00A42B4B"/>
    <w:rsid w:val="00A5777B"/>
    <w:rsid w:val="00A823F8"/>
    <w:rsid w:val="00A90B0F"/>
    <w:rsid w:val="00AB7AF1"/>
    <w:rsid w:val="00AE16F7"/>
    <w:rsid w:val="00B030F0"/>
    <w:rsid w:val="00B12418"/>
    <w:rsid w:val="00B91F89"/>
    <w:rsid w:val="00BA49F6"/>
    <w:rsid w:val="00BA67E8"/>
    <w:rsid w:val="00BF614F"/>
    <w:rsid w:val="00C35F8E"/>
    <w:rsid w:val="00C548B9"/>
    <w:rsid w:val="00C65E41"/>
    <w:rsid w:val="00D053E5"/>
    <w:rsid w:val="00D11DE5"/>
    <w:rsid w:val="00D318B5"/>
    <w:rsid w:val="00D35301"/>
    <w:rsid w:val="00D6190C"/>
    <w:rsid w:val="00DB6F72"/>
    <w:rsid w:val="00E17A4C"/>
    <w:rsid w:val="00E475E1"/>
    <w:rsid w:val="00E92778"/>
    <w:rsid w:val="00EB725C"/>
    <w:rsid w:val="00ED6D0A"/>
    <w:rsid w:val="00EE372E"/>
    <w:rsid w:val="00EF7201"/>
    <w:rsid w:val="00F071E1"/>
    <w:rsid w:val="00F20110"/>
    <w:rsid w:val="00FD5F1C"/>
    <w:rsid w:val="00FF36D3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4A76"/>
  <w15:chartTrackingRefBased/>
  <w15:docId w15:val="{31D6752C-052D-47F7-AF08-91225B8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5CD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C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5CDA"/>
  </w:style>
  <w:style w:type="paragraph" w:styleId="Stopka">
    <w:name w:val="footer"/>
    <w:basedOn w:val="Normalny"/>
    <w:link w:val="StopkaZnak"/>
    <w:uiPriority w:val="99"/>
    <w:unhideWhenUsed/>
    <w:rsid w:val="00625C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5CDA"/>
  </w:style>
  <w:style w:type="character" w:styleId="Hipercze">
    <w:name w:val="Hyperlink"/>
    <w:basedOn w:val="Domylnaczcionkaakapitu"/>
    <w:uiPriority w:val="99"/>
    <w:unhideWhenUsed/>
    <w:rsid w:val="005A73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F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E475E1"/>
  </w:style>
  <w:style w:type="paragraph" w:customStyle="1" w:styleId="trea">
    <w:name w:val="trea"/>
    <w:basedOn w:val="Normalny"/>
    <w:rsid w:val="00E4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raka">
    <w:name w:val="braka"/>
    <w:basedOn w:val="Domylnaczcionkaakapitu"/>
    <w:rsid w:val="00E475E1"/>
  </w:style>
  <w:style w:type="paragraph" w:styleId="Akapitzlist">
    <w:name w:val="List Paragraph"/>
    <w:basedOn w:val="Normalny"/>
    <w:uiPriority w:val="34"/>
    <w:qFormat/>
    <w:rsid w:val="00482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0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0A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0A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kucharska@odyseja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dostatnia@odyseja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ACeglinska</dc:creator>
  <cp:keywords/>
  <dc:description/>
  <cp:lastModifiedBy>EKucharska</cp:lastModifiedBy>
  <cp:revision>5</cp:revision>
  <dcterms:created xsi:type="dcterms:W3CDTF">2020-09-03T11:41:00Z</dcterms:created>
  <dcterms:modified xsi:type="dcterms:W3CDTF">2020-09-07T08:45:00Z</dcterms:modified>
</cp:coreProperties>
</file>